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132"/>
      </w:tblGrid>
      <w:tr w14:paraId="39CD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13154CD2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产品名称</w:t>
            </w:r>
          </w:p>
        </w:tc>
        <w:tc>
          <w:tcPr>
            <w:tcW w:w="7132" w:type="dxa"/>
            <w:noWrap w:val="0"/>
            <w:vAlign w:val="top"/>
          </w:tcPr>
          <w:p w14:paraId="1755B22C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育亨宾盐酸盐</w:t>
            </w:r>
          </w:p>
        </w:tc>
      </w:tr>
      <w:tr w14:paraId="51B2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90" w:type="dxa"/>
            <w:noWrap w:val="0"/>
            <w:vAlign w:val="top"/>
          </w:tcPr>
          <w:p w14:paraId="6BC0F737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英文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7132" w:type="dxa"/>
            <w:noWrap w:val="0"/>
            <w:vAlign w:val="top"/>
          </w:tcPr>
          <w:p w14:paraId="1E0837C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Yohimbine hydrochloride</w:t>
            </w:r>
          </w:p>
        </w:tc>
      </w:tr>
      <w:tr w14:paraId="06E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03A3C7E0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英文别名</w:t>
            </w:r>
          </w:p>
        </w:tc>
        <w:tc>
          <w:tcPr>
            <w:tcW w:w="7132" w:type="dxa"/>
            <w:noWrap w:val="0"/>
            <w:vAlign w:val="top"/>
          </w:tcPr>
          <w:p w14:paraId="4D724F6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17-Hydroxy-yohimban-16-carboxylic acid methyl ester hydrochloride</w:t>
            </w:r>
          </w:p>
        </w:tc>
      </w:tr>
      <w:tr w14:paraId="429D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2CEDE503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CAS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 xml:space="preserve"> No.</w:t>
            </w:r>
          </w:p>
        </w:tc>
        <w:tc>
          <w:tcPr>
            <w:tcW w:w="7132" w:type="dxa"/>
            <w:noWrap w:val="0"/>
            <w:vAlign w:val="top"/>
          </w:tcPr>
          <w:p w14:paraId="722A57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65-19-0</w:t>
            </w:r>
          </w:p>
        </w:tc>
      </w:tr>
      <w:tr w14:paraId="281A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90" w:type="dxa"/>
            <w:noWrap w:val="0"/>
            <w:vAlign w:val="top"/>
          </w:tcPr>
          <w:p w14:paraId="1DE2D409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分子式</w:t>
            </w:r>
          </w:p>
        </w:tc>
        <w:tc>
          <w:tcPr>
            <w:tcW w:w="7132" w:type="dxa"/>
            <w:noWrap w:val="0"/>
            <w:vAlign w:val="top"/>
          </w:tcPr>
          <w:p w14:paraId="2986E461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eastAsia"/>
              </w:rPr>
              <w:t>C21H26N2O3.HCl</w:t>
            </w:r>
          </w:p>
        </w:tc>
      </w:tr>
      <w:tr w14:paraId="4B94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390" w:type="dxa"/>
            <w:noWrap w:val="0"/>
            <w:vAlign w:val="top"/>
          </w:tcPr>
          <w:p w14:paraId="3B71231F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分子量</w:t>
            </w:r>
          </w:p>
        </w:tc>
        <w:tc>
          <w:tcPr>
            <w:tcW w:w="7132" w:type="dxa"/>
            <w:noWrap w:val="0"/>
            <w:vAlign w:val="top"/>
          </w:tcPr>
          <w:p w14:paraId="1CD1B54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390.91</w:t>
            </w:r>
          </w:p>
        </w:tc>
      </w:tr>
      <w:tr w14:paraId="1A53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90" w:type="dxa"/>
            <w:noWrap w:val="0"/>
            <w:vAlign w:val="top"/>
          </w:tcPr>
          <w:p w14:paraId="20C4ACDA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纯度</w:t>
            </w:r>
          </w:p>
        </w:tc>
        <w:tc>
          <w:tcPr>
            <w:tcW w:w="7132" w:type="dxa"/>
            <w:noWrap w:val="0"/>
            <w:vAlign w:val="top"/>
          </w:tcPr>
          <w:p w14:paraId="24D616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%</w:t>
            </w:r>
          </w:p>
        </w:tc>
      </w:tr>
      <w:tr w14:paraId="6898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90" w:type="dxa"/>
            <w:noWrap w:val="0"/>
            <w:vAlign w:val="top"/>
          </w:tcPr>
          <w:p w14:paraId="6650ECF2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外观</w:t>
            </w:r>
          </w:p>
        </w:tc>
        <w:tc>
          <w:tcPr>
            <w:tcW w:w="7132" w:type="dxa"/>
            <w:noWrap w:val="0"/>
            <w:vAlign w:val="top"/>
          </w:tcPr>
          <w:p w14:paraId="7C2126F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白色至类白色结晶性粉末</w:t>
            </w:r>
          </w:p>
        </w:tc>
      </w:tr>
      <w:tr w14:paraId="77D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7B326C9A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包装</w:t>
            </w:r>
          </w:p>
        </w:tc>
        <w:tc>
          <w:tcPr>
            <w:tcW w:w="7132" w:type="dxa"/>
            <w:noWrap w:val="0"/>
            <w:vAlign w:val="top"/>
          </w:tcPr>
          <w:p w14:paraId="4FEFC7B6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kg</w:t>
            </w:r>
            <w:r>
              <w:rPr>
                <w:rFonts w:hint="default" w:ascii="Arial" w:hAnsi="Arial" w:cs="Arial"/>
                <w:sz w:val="18"/>
                <w:szCs w:val="18"/>
              </w:rPr>
              <w:t>/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包;</w:t>
            </w:r>
            <w:r>
              <w:rPr>
                <w:rFonts w:hint="default" w:ascii="Arial" w:hAnsi="Arial" w:cs="Arial"/>
                <w:sz w:val="18"/>
                <w:szCs w:val="18"/>
              </w:rPr>
              <w:t>25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kg</w:t>
            </w:r>
            <w:r>
              <w:rPr>
                <w:rFonts w:hint="default" w:ascii="Arial" w:hAnsi="Arial" w:cs="Arial"/>
                <w:sz w:val="18"/>
                <w:szCs w:val="18"/>
              </w:rPr>
              <w:t>/桶</w:t>
            </w:r>
          </w:p>
        </w:tc>
      </w:tr>
      <w:tr w14:paraId="6968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3668B35D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储存条件</w:t>
            </w:r>
          </w:p>
        </w:tc>
        <w:tc>
          <w:tcPr>
            <w:tcW w:w="7132" w:type="dxa"/>
            <w:noWrap w:val="0"/>
            <w:vAlign w:val="top"/>
          </w:tcPr>
          <w:p w14:paraId="2DE8D8CE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储存于密闭、干燥、室温、无阳光直射的地方。</w:t>
            </w:r>
          </w:p>
        </w:tc>
      </w:tr>
      <w:tr w14:paraId="7465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797EACDA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7132" w:type="dxa"/>
            <w:noWrap w:val="0"/>
            <w:vAlign w:val="top"/>
          </w:tcPr>
          <w:p w14:paraId="718AD805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本公司所有产品仅供出口在合法和非专利地区实验室和科研使用。严禁个人或动物使用，非法滥用者对由此产生的后果负完全责任。</w:t>
            </w:r>
          </w:p>
        </w:tc>
      </w:tr>
    </w:tbl>
    <w:p w14:paraId="28B5B8A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1,产品介绍</w:t>
      </w:r>
    </w:p>
    <w:p w14:paraId="05AE32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13" w:lineRule="atLeast"/>
        <w:ind w:right="720"/>
        <w:textAlignment w:val="baseline"/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-SA"/>
        </w:rPr>
      </w:pPr>
      <w:r>
        <w:rPr>
          <w:rFonts w:hint="eastAsia" w:ascii="Arial" w:hAnsi="Arial" w:eastAsia="宋体" w:cs="Arial"/>
          <w:kern w:val="2"/>
          <w:sz w:val="18"/>
          <w:szCs w:val="18"/>
          <w:lang w:val="en-US" w:eastAsia="zh-CN" w:bidi="ar-SA"/>
        </w:rPr>
        <w:t>​育亨宾盐酸盐（Yohimbine Hydrochloride）</w:t>
      </w:r>
      <w:r>
        <w:rPr>
          <w:rFonts w:hint="eastAsia" w:ascii="Calibri" w:hAnsi="Calibri" w:eastAsia="宋体" w:cs="Times New Roman"/>
          <w:kern w:val="2"/>
          <w:sz w:val="18"/>
          <w:szCs w:val="18"/>
          <w:lang w:val="en-US" w:eastAsia="zh-CN" w:bidi="ar-SA"/>
        </w:rPr>
        <w:t>育亨宾的盐形式，其来源植物一般称为育亨宾树皮，是一种主要从非洲植物树皮中提取的物质。育亨宾主要作用于α2-肾上腺素受体.最知名的用途是抗ED和潜在的减脂辅助剂,在美国育亨宾提取物常被应用于膳食补充剂.</w:t>
      </w:r>
    </w:p>
    <w:p w14:paraId="0CC039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13" w:lineRule="atLeast"/>
        <w:ind w:right="720"/>
        <w:textAlignment w:val="baseline"/>
        <w:rPr>
          <w:rFonts w:hint="default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本产品仅供出口研究使用!</w:t>
      </w:r>
    </w:p>
    <w:p w14:paraId="2861A299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2.特点</w:t>
      </w:r>
    </w:p>
    <w:p w14:paraId="6343DDA8">
      <w:pPr>
        <w:ind w:firstLine="180" w:firstLineChars="100"/>
        <w:rPr>
          <w:rFonts w:hint="default" w:eastAsia="宋体"/>
          <w:sz w:val="18"/>
          <w:szCs w:val="18"/>
          <w:lang w:val="en-US" w:eastAsia="zh-CN"/>
        </w:rPr>
      </w:pPr>
      <w:bookmarkStart w:id="0" w:name="_GoBack"/>
      <w:r>
        <w:rPr>
          <w:rFonts w:hint="eastAsia" w:cs="Calibri"/>
          <w:kern w:val="2"/>
          <w:sz w:val="18"/>
          <w:szCs w:val="18"/>
          <w:lang w:val="en-US" w:eastAsia="zh-CN" w:bidi="ar-SA"/>
        </w:rPr>
        <w:t>育亨宾盐酸盐</w:t>
      </w:r>
      <w:r>
        <w:rPr>
          <w:rFonts w:hint="eastAsia"/>
          <w:sz w:val="18"/>
          <w:szCs w:val="18"/>
        </w:rPr>
        <w:t>通过精细化的生产工艺可以获得高纯度的产品。 高纯度意味着更好的生物利用度。</w:t>
      </w:r>
      <w:r>
        <w:rPr>
          <w:rFonts w:hint="eastAsia"/>
          <w:sz w:val="18"/>
          <w:szCs w:val="18"/>
          <w:lang w:val="en-US" w:eastAsia="zh-CN"/>
        </w:rPr>
        <w:t>育亨宾盐酸盐（Yohimbine Hydrochloride）育亨宾的盐形式在美国FDA批准抗ED类补充剂,盐酸盐形式增强水溶性,需要</w:t>
      </w:r>
      <w:r>
        <w:rPr>
          <w:rFonts w:hint="default" w:ascii="Arial" w:hAnsi="Arial" w:cs="Arial"/>
          <w:sz w:val="18"/>
          <w:szCs w:val="18"/>
        </w:rPr>
        <w:t>储存于密闭、干燥、室温、无阳光直射的地方。</w:t>
      </w:r>
    </w:p>
    <w:bookmarkEnd w:id="0"/>
    <w:p w14:paraId="132264AC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3.应用领域</w:t>
      </w:r>
    </w:p>
    <w:p w14:paraId="1308FE29">
      <w:pPr>
        <w:ind w:firstLine="180" w:firstLineChars="10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1.抗ED :高选择性阻断外周及中枢神经系统的</w:t>
      </w:r>
      <w:r>
        <w:rPr>
          <w:rFonts w:hint="default"/>
          <w:sz w:val="18"/>
          <w:szCs w:val="18"/>
          <w:lang w:val="en-US" w:eastAsia="zh-CN"/>
        </w:rPr>
        <w:t>α₂-肾上腺素受体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default"/>
          <w:sz w:val="18"/>
          <w:szCs w:val="18"/>
          <w:lang w:val="en-US" w:eastAsia="zh-CN"/>
        </w:rPr>
        <w:t>解除α₂受体对去甲肾上腺素释放的负反馈抑制</w:t>
      </w:r>
    </w:p>
    <w:p w14:paraId="2AAD69E1">
      <w:pPr>
        <w:ind w:firstLine="180" w:firstLineChars="10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2.减脂辅助: 促进“顽固脂肪”分解（如腹部、臀部）</w:t>
      </w:r>
    </w:p>
    <w:p w14:paraId="4E0D4FA2">
      <w:pPr>
        <w:rPr>
          <w:rFonts w:hint="eastAsia"/>
          <w:sz w:val="18"/>
          <w:szCs w:val="18"/>
          <w:lang w:val="en-US" w:eastAsia="zh-CN"/>
        </w:rPr>
      </w:pPr>
    </w:p>
    <w:p w14:paraId="486578D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关于我们</w:t>
      </w:r>
      <w:r>
        <w:rPr>
          <w:rFonts w:hint="eastAsia"/>
          <w:sz w:val="18"/>
          <w:szCs w:val="18"/>
        </w:rPr>
        <w:t>】</w:t>
      </w:r>
    </w:p>
    <w:p w14:paraId="5C12AB63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苏州麦轮生物科技有限公司是一家创新的生命科学补充剂、定制合成和制造服务公司。我们是FDA 注册制造商，以稳定的质量和可持续的增长确保人类健康。我们生产和采购各种营养补充剂，保健品原料。</w:t>
      </w:r>
    </w:p>
    <w:p w14:paraId="5876C719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在苏州麦轮，为了确保产品质量，制造过程按照预定的流程和程序在严格的监督下进行。我们确保符合 GMP 标准，产品符合国际质量标准。我们根据 GMP 标准和 ISO 9001:2015 认证记录了所有类型的标准操作程序。我们采用ISO9001-2015质量管理体系和GMP标准，以提高我们产品和服务的国际质量标准。</w:t>
      </w:r>
    </w:p>
    <w:p w14:paraId="43465AB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我们所有的产品都通过了 CP、BP、EP 和 USP 等药典的严格测试。所有商品均为新鲜生产，保质期为2至3年。</w:t>
      </w:r>
    </w:p>
    <w:p w14:paraId="7DB64D2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我们在苏州工业园区设有中央仓库，以确保严格的QC流程执行。同时我们在美国和欧洲设立了子仓库，以确保产品尽快到达我们的客户手中。</w:t>
      </w:r>
    </w:p>
    <w:p w14:paraId="3C7654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【常见问题解答】</w:t>
      </w:r>
    </w:p>
    <w:p w14:paraId="280E9CB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你们的交货时间是多少？</w:t>
      </w:r>
    </w:p>
    <w:p w14:paraId="1938E12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一般在收到付款后</w:t>
      </w:r>
      <w:r>
        <w:rPr>
          <w:rFonts w:hint="eastAsia"/>
          <w:sz w:val="18"/>
          <w:szCs w:val="18"/>
          <w:lang w:val="en-US" w:eastAsia="zh-CN"/>
        </w:rPr>
        <w:t>1~5</w:t>
      </w:r>
      <w:r>
        <w:rPr>
          <w:rFonts w:hint="eastAsia"/>
          <w:sz w:val="18"/>
          <w:szCs w:val="18"/>
        </w:rPr>
        <w:t xml:space="preserve"> 天。</w:t>
      </w:r>
    </w:p>
    <w:p w14:paraId="2A47B9B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你们的装运港在哪里？</w:t>
      </w:r>
    </w:p>
    <w:p w14:paraId="2F484B85"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:上海/宁波</w:t>
      </w:r>
      <w:r>
        <w:rPr>
          <w:rFonts w:hint="eastAsia"/>
          <w:sz w:val="18"/>
          <w:szCs w:val="18"/>
          <w:lang w:eastAsia="zh-CN"/>
        </w:rPr>
        <w:t>。</w:t>
      </w:r>
    </w:p>
    <w:p w14:paraId="1FBF381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 xml:space="preserve">: </w:t>
      </w:r>
      <w:r>
        <w:rPr>
          <w:rFonts w:hint="eastAsia"/>
          <w:sz w:val="18"/>
          <w:szCs w:val="18"/>
          <w:lang w:val="en-US" w:eastAsia="zh-CN"/>
        </w:rPr>
        <w:t>具体包装是什么形式的</w:t>
      </w:r>
      <w:r>
        <w:rPr>
          <w:rFonts w:hint="eastAsia"/>
          <w:sz w:val="18"/>
          <w:szCs w:val="18"/>
        </w:rPr>
        <w:t>？</w:t>
      </w:r>
    </w:p>
    <w:p w14:paraId="74ACF0A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通常我们的包装是1公斤/袋和25公斤/桶。当然，如果您有特殊要求，我们也会根据您的要求进行包装。</w:t>
      </w:r>
    </w:p>
    <w:p w14:paraId="5710493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贵公司能够接受定制并满足客户特定的规格要求吗？</w:t>
      </w:r>
    </w:p>
    <w:p w14:paraId="58A4663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答：是的，我们可以。</w:t>
      </w:r>
    </w:p>
    <w:p w14:paraId="2979D4C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贵公司能提供样品吗？</w:t>
      </w:r>
    </w:p>
    <w:p w14:paraId="172347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答</w:t>
      </w:r>
      <w:r>
        <w:rPr>
          <w:rFonts w:hint="eastAsia"/>
          <w:sz w:val="18"/>
          <w:szCs w:val="18"/>
        </w:rPr>
        <w:t>: 是的，我们可以，</w:t>
      </w:r>
      <w:r>
        <w:rPr>
          <w:rFonts w:hint="eastAsia"/>
          <w:sz w:val="18"/>
          <w:szCs w:val="18"/>
          <w:lang w:val="en-US" w:eastAsia="zh-CN"/>
        </w:rPr>
        <w:t>具体的样品信息</w:t>
      </w:r>
      <w:r>
        <w:rPr>
          <w:rFonts w:hint="eastAsia"/>
          <w:sz w:val="18"/>
          <w:szCs w:val="18"/>
        </w:rPr>
        <w:t>请通过电话与我们联系。</w:t>
      </w:r>
    </w:p>
    <w:p w14:paraId="076CED78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  <w:docVar w:name="KSO_WPS_MARK_KEY" w:val="5bf08bb5-c68d-4c80-89e3-b0dc56a1e5e2"/>
  </w:docVars>
  <w:rsids>
    <w:rsidRoot w:val="00000000"/>
    <w:rsid w:val="00F95567"/>
    <w:rsid w:val="01B469B6"/>
    <w:rsid w:val="04D061BD"/>
    <w:rsid w:val="07A9564E"/>
    <w:rsid w:val="09A80F4C"/>
    <w:rsid w:val="0B57681E"/>
    <w:rsid w:val="0BFF0E62"/>
    <w:rsid w:val="0CC32E00"/>
    <w:rsid w:val="0F3D3F7D"/>
    <w:rsid w:val="0F4D2617"/>
    <w:rsid w:val="103C6F4A"/>
    <w:rsid w:val="165E39D0"/>
    <w:rsid w:val="175E4589"/>
    <w:rsid w:val="227E214F"/>
    <w:rsid w:val="23DD3EED"/>
    <w:rsid w:val="24576FFF"/>
    <w:rsid w:val="24815D2A"/>
    <w:rsid w:val="24BF69F9"/>
    <w:rsid w:val="255266F6"/>
    <w:rsid w:val="2B5041D5"/>
    <w:rsid w:val="2C01472C"/>
    <w:rsid w:val="2E753EB7"/>
    <w:rsid w:val="2F4659EA"/>
    <w:rsid w:val="2FA56B00"/>
    <w:rsid w:val="2FE74AB0"/>
    <w:rsid w:val="30E84A0F"/>
    <w:rsid w:val="315B5C73"/>
    <w:rsid w:val="339C6C14"/>
    <w:rsid w:val="3438431E"/>
    <w:rsid w:val="34AE0969"/>
    <w:rsid w:val="35B95D54"/>
    <w:rsid w:val="3875500F"/>
    <w:rsid w:val="3A7B01F0"/>
    <w:rsid w:val="3ACF2530"/>
    <w:rsid w:val="3EAB4EBE"/>
    <w:rsid w:val="3FB850D9"/>
    <w:rsid w:val="432241B9"/>
    <w:rsid w:val="49CA4084"/>
    <w:rsid w:val="4A7B712C"/>
    <w:rsid w:val="4ABD7744"/>
    <w:rsid w:val="4E687C7B"/>
    <w:rsid w:val="51427100"/>
    <w:rsid w:val="518B5E73"/>
    <w:rsid w:val="54523C2D"/>
    <w:rsid w:val="545A5C6F"/>
    <w:rsid w:val="57203535"/>
    <w:rsid w:val="5A215027"/>
    <w:rsid w:val="5B3C07E7"/>
    <w:rsid w:val="5B9B1AAF"/>
    <w:rsid w:val="5CCB1AB4"/>
    <w:rsid w:val="5DB274D0"/>
    <w:rsid w:val="60A237B9"/>
    <w:rsid w:val="60C64BF8"/>
    <w:rsid w:val="67EE0AE5"/>
    <w:rsid w:val="6EDC1F7D"/>
    <w:rsid w:val="7079676D"/>
    <w:rsid w:val="70DD4AC8"/>
    <w:rsid w:val="71505E4E"/>
    <w:rsid w:val="71921918"/>
    <w:rsid w:val="74EC6556"/>
    <w:rsid w:val="763F0D3B"/>
    <w:rsid w:val="78DB325B"/>
    <w:rsid w:val="7A4B31B8"/>
    <w:rsid w:val="7ACA775B"/>
    <w:rsid w:val="7FA14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1121</Characters>
  <Lines>0</Lines>
  <Paragraphs>0</Paragraphs>
  <TotalTime>89</TotalTime>
  <ScaleCrop>false</ScaleCrop>
  <LinksUpToDate>false</LinksUpToDate>
  <CharactersWithSpaces>1154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2023-12-21T05:24:00Z</dcterms:created>
  <dc:creator>myland</dc:creator>
  <cp:lastModifiedBy>{雨落花间}</cp:lastModifiedBy>
  <dcterms:modified xsi:type="dcterms:W3CDTF">2025-07-11T05:32:55Z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2C242156BD9A4BA6BB2B073FA63E709A_13</vt:lpwstr>
  </property>
  <property fmtid="{D5CDD505-2E9C-101B-9397-08002B2CF9AE}" pid="4" name="KSOTemplateDocerSaveRecord">
    <vt:lpwstr>eyJoZGlkIjoiNzI1MzljODBiNDliMzEyMzFlZWNlN2EzYjU0N2YzMWEiLCJ1c2VySWQiOiIyMDc3ODQyODMifQ==</vt:lpwstr>
  </property>
</Properties>
</file>